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30" w:rsidRDefault="00C16B6F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</w:t>
      </w:r>
      <w:r w:rsidR="00236BD2"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SPRZEDAŻY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6BD2"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0983" w:rsidRDefault="00230983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6BD2" w:rsidRPr="00236BD2" w:rsidRDefault="009C61C9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dniu…………</w:t>
      </w:r>
      <w:r w:rsidR="00236BD2"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Cieszkowie pomiędzy:</w:t>
      </w:r>
      <w:r w:rsidR="00236BD2"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Sprzedającym: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Cieszków, ul. Grunwaldzka 41, 56-330 Cieszków,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916-13-04-394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 Ignacego Miecznikowskiego – Wójta Gminy Cieszków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Gminy</w:t>
      </w:r>
      <w:r w:rsidR="00F9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Huberta Czerwińskiego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Kupującym</w:t>
      </w:r>
      <w:r w:rsidR="00C16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D9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="007000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5B13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……………………………………………………………………………...</w:t>
      </w:r>
    </w:p>
    <w:p w:rsidR="00B80909" w:rsidRDefault="00236BD2" w:rsidP="0008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484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A25866" w:rsidRPr="00085F92" w:rsidRDefault="002229E7" w:rsidP="0008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i nr dokumentu </w:t>
      </w:r>
      <w:r w:rsid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tożsamości: ……………………………………………</w:t>
      </w:r>
      <w:r w:rsidR="005B13A1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36BD2"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A25866" w:rsidRDefault="00A25866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BD2" w:rsidRPr="00A25866" w:rsidRDefault="00236BD2" w:rsidP="0070407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="003956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</w:t>
      </w:r>
      <w:r w:rsidR="00EE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miotem umowy jest sprzedaż samochodu </w:t>
      </w:r>
      <w:r w:rsidR="00BD5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specjalnego pożarniczego </w:t>
      </w:r>
      <w:r w:rsidR="00F6790F">
        <w:rPr>
          <w:rFonts w:ascii="Times New Roman" w:eastAsia="Times New Roman" w:hAnsi="Times New Roman" w:cs="Times New Roman"/>
          <w:sz w:val="24"/>
          <w:szCs w:val="24"/>
          <w:lang w:eastAsia="pl-PL"/>
        </w:rPr>
        <w:t>Jelcz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stanowiącego własność Gminy Cieszków</w:t>
      </w:r>
      <w:r w:rsidR="00EE34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A25866" w:rsidRDefault="00236BD2" w:rsidP="00DA5F9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236BD2" w:rsidRPr="00260F98" w:rsidRDefault="00236BD2" w:rsidP="00236B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oświadcza, 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70007C">
        <w:rPr>
          <w:rFonts w:ascii="Times New Roman" w:hAnsi="Times New Roman"/>
          <w:sz w:val="24"/>
          <w:szCs w:val="24"/>
        </w:rPr>
        <w:t>samochód specjalny pożarniczy</w:t>
      </w:r>
      <w:r w:rsidR="000B6328">
        <w:rPr>
          <w:rFonts w:ascii="Times New Roman" w:hAnsi="Times New Roman"/>
          <w:sz w:val="24"/>
          <w:szCs w:val="24"/>
        </w:rPr>
        <w:t xml:space="preserve"> </w:t>
      </w:r>
      <w:r w:rsidR="00F6790F">
        <w:rPr>
          <w:rFonts w:ascii="Times New Roman" w:hAnsi="Times New Roman"/>
          <w:sz w:val="24"/>
          <w:szCs w:val="24"/>
        </w:rPr>
        <w:t>Jelcz</w:t>
      </w:r>
      <w:r w:rsidR="005602E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będący przedmiotem umowy stanowi jego wyłączną własność</w:t>
      </w:r>
      <w:r w:rsidR="00E4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wolny od wad prawnych oraz praw osób trzecich, że nie toczy się żadne postępowanie, którego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0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jest samoc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hód specjalny pożarniczy</w:t>
      </w:r>
      <w:r w:rsidR="00F67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Jelcz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stanowi on również przedmiotu zabezpieczenia.</w:t>
      </w:r>
    </w:p>
    <w:p w:rsidR="00236BD2" w:rsidRPr="00A25866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977BCF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="006C2E05" w:rsidRPr="006F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="006C2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CE0391">
        <w:rPr>
          <w:rFonts w:ascii="Times New Roman" w:eastAsia="Times New Roman" w:hAnsi="Times New Roman" w:cs="Times New Roman"/>
          <w:sz w:val="24"/>
          <w:szCs w:val="24"/>
          <w:lang w:eastAsia="pl-PL"/>
        </w:rPr>
        <w:t>rony ustaliły wartość przedmiotów  umowy za kwotę:</w:t>
      </w:r>
    </w:p>
    <w:p w:rsidR="004A192E" w:rsidRPr="009C61C9" w:rsidRDefault="004A192E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>Samoc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hód specjalny pożarniczy</w:t>
      </w:r>
      <w:r w:rsidR="00F67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Jelcz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36BD2"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484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="00C16B6F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236BD2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="00236BD2" w:rsidRPr="009C61C9">
        <w:rPr>
          <w:rFonts w:ascii="Times New Roman" w:eastAsia="Times New Roman" w:hAnsi="Times New Roman" w:cs="Times New Roman"/>
          <w:lang w:eastAsia="pl-PL"/>
        </w:rPr>
        <w:br/>
      </w:r>
      <w:r w:rsidR="00C16B6F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</w:t>
      </w:r>
      <w:r w:rsidR="009C61C9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513375" w:rsidRDefault="00513375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345" w:rsidRDefault="006C2E05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Kupujący dokona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przelewu kwoty  w w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ysokości: …………………….</w:t>
      </w:r>
    </w:p>
    <w:p w:rsidR="008C00AA" w:rsidRDefault="009C61C9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</w:t>
      </w:r>
      <w:r w:rsidR="008C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>pomniejszonej</w:t>
      </w:r>
      <w:r w:rsidR="008C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wpłacon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 kwotę wadium ………..</w:t>
      </w:r>
      <w:r w:rsidR="008C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0AA" w:rsidRDefault="008C00AA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e: ………………………………</w:t>
      </w:r>
    </w:p>
    <w:p w:rsidR="002A7110" w:rsidRPr="008C00AA" w:rsidRDefault="008C00AA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 Sprzedającego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banku </w:t>
      </w:r>
      <w:r w:rsidR="008B5345" w:rsidRPr="00085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BS/Milicz nr 73 9582 1010 2001 0100 0156 </w:t>
      </w:r>
      <w:r w:rsidR="00EC2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0001</w:t>
      </w:r>
    </w:p>
    <w:p w:rsidR="00513375" w:rsidRDefault="00513375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345" w:rsidRDefault="002A7110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na zbywane przedmioty wystawi fakturę VAT</w:t>
      </w:r>
      <w:r w:rsidR="00085F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7110" w:rsidRPr="00513375" w:rsidRDefault="002A7110" w:rsidP="0051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przedmiotu przetargu Oferentowi nastąpi po podpisaniu umowy oraz uiszczeniu wpłaty w ciągu 7 dni, na podstawie protokołu zdawczo-odbiorczego</w:t>
      </w:r>
      <w:r w:rsidR="00085F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54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110" w:rsidRDefault="002A7110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0AF9" w:rsidRDefault="004C0AF9" w:rsidP="007040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BD2" w:rsidRPr="00A25866" w:rsidRDefault="00236BD2" w:rsidP="005C622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260F98" w:rsidRDefault="00236BD2" w:rsidP="00260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przenosi na rzecz Kupującego </w:t>
      </w:r>
      <w:r w:rsidR="00A25866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>ść samoc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hód specjalny pożarniczy</w:t>
      </w:r>
      <w:r w:rsidR="00F67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Jelcz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36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711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kwotę określoną w </w:t>
      </w:r>
      <w:r w:rsidRPr="00711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umowy, której otrzymanie Sprzedający kwituje. Kupujący kwituje jednocześnie odbiór </w:t>
      </w:r>
      <w:r w:rsidR="00A25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samochodu 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pożarniczego</w:t>
      </w:r>
      <w:r w:rsidR="00F67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Jelcz</w:t>
      </w:r>
      <w:r w:rsidR="00A258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8D5907" w:rsidRDefault="008D5907" w:rsidP="0026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BD2" w:rsidRPr="00A25866" w:rsidRDefault="00236BD2" w:rsidP="0026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oświadcza, że </w:t>
      </w:r>
      <w:r w:rsidR="00230983">
        <w:rPr>
          <w:rFonts w:ascii="Times New Roman" w:hAnsi="Times New Roman"/>
          <w:sz w:val="24"/>
          <w:szCs w:val="24"/>
        </w:rPr>
        <w:t>samoc</w:t>
      </w:r>
      <w:r w:rsidR="005602E8">
        <w:rPr>
          <w:rFonts w:ascii="Times New Roman" w:hAnsi="Times New Roman"/>
          <w:sz w:val="24"/>
          <w:szCs w:val="24"/>
        </w:rPr>
        <w:t xml:space="preserve">hód specjalny </w:t>
      </w:r>
      <w:r w:rsidR="00F6790F">
        <w:rPr>
          <w:rFonts w:ascii="Times New Roman" w:hAnsi="Times New Roman"/>
          <w:sz w:val="24"/>
          <w:szCs w:val="24"/>
        </w:rPr>
        <w:t>pożarniczy Jelcz</w:t>
      </w:r>
      <w:r w:rsidR="000B6328">
        <w:rPr>
          <w:rFonts w:ascii="Times New Roman" w:hAnsi="Times New Roman"/>
          <w:sz w:val="24"/>
          <w:szCs w:val="24"/>
        </w:rPr>
        <w:t xml:space="preserve"> </w:t>
      </w:r>
      <w:r w:rsidR="005602E8">
        <w:rPr>
          <w:rFonts w:ascii="Times New Roman" w:hAnsi="Times New Roman"/>
          <w:sz w:val="24"/>
          <w:szCs w:val="24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wad technicznych, które są mu znane i o których nie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powiadomił Kupującego, a Kupujący potwierdza znajomość stanu technicznego </w:t>
      </w:r>
      <w:r w:rsidR="00230983">
        <w:rPr>
          <w:rFonts w:ascii="Times New Roman" w:hAnsi="Times New Roman"/>
          <w:sz w:val="24"/>
          <w:szCs w:val="24"/>
        </w:rPr>
        <w:t>samochodu specjalnego pożarniczego</w:t>
      </w:r>
      <w:r w:rsidR="000B6328">
        <w:rPr>
          <w:rFonts w:ascii="Times New Roman" w:hAnsi="Times New Roman"/>
          <w:sz w:val="24"/>
          <w:szCs w:val="24"/>
        </w:rPr>
        <w:t xml:space="preserve"> </w:t>
      </w:r>
      <w:r w:rsidR="00F6790F">
        <w:rPr>
          <w:rFonts w:ascii="Times New Roman" w:hAnsi="Times New Roman"/>
          <w:sz w:val="24"/>
          <w:szCs w:val="24"/>
        </w:rPr>
        <w:t>Jelcz</w:t>
      </w:r>
      <w:r w:rsidR="00260F98">
        <w:rPr>
          <w:rFonts w:ascii="Times New Roman" w:hAnsi="Times New Roman"/>
          <w:b/>
          <w:bCs/>
          <w:sz w:val="24"/>
          <w:szCs w:val="24"/>
        </w:rPr>
        <w:t>.</w:t>
      </w:r>
    </w:p>
    <w:p w:rsidR="00236BD2" w:rsidRPr="00A25866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ustaliły, że wszelkiego rodzaju koszty transakcji wynikające z realizacji ustaleń niniejszej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koszty opłaty skarbowej obciążają Kupującego.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DD77C0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umowie zastosowanie mają obowiązujące w tym zakresie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przepisu Kodeksu Cywilnego.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6BD2" w:rsidRPr="00DD77C0" w:rsidRDefault="00236BD2" w:rsidP="00236B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236BD2" w:rsidRPr="00236BD2" w:rsidRDefault="00236BD2" w:rsidP="00236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umowę sporządzono w dwóch jednobrzmiących egzemplarzach, po jednym dla każdej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stron.</w:t>
      </w:r>
    </w:p>
    <w:p w:rsidR="00CE0391" w:rsidRDefault="00236BD2" w:rsidP="00236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E0391" w:rsidRDefault="00CE0391" w:rsidP="00236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5E8" w:rsidRPr="00236BD2" w:rsidRDefault="00236BD2" w:rsidP="00A354FB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Sprzedający: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Kupujący</w:t>
      </w:r>
      <w:r w:rsid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sectPr w:rsidR="000825E8" w:rsidRPr="00236BD2" w:rsidSect="001958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6EC" w:rsidRDefault="00B746EC" w:rsidP="00236BD2">
      <w:pPr>
        <w:spacing w:after="0" w:line="240" w:lineRule="auto"/>
      </w:pPr>
      <w:r>
        <w:separator/>
      </w:r>
    </w:p>
  </w:endnote>
  <w:endnote w:type="continuationSeparator" w:id="0">
    <w:p w:rsidR="00B746EC" w:rsidRDefault="00B746EC" w:rsidP="0023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6EC" w:rsidRDefault="00B746EC" w:rsidP="00236BD2">
      <w:pPr>
        <w:spacing w:after="0" w:line="240" w:lineRule="auto"/>
      </w:pPr>
      <w:r>
        <w:separator/>
      </w:r>
    </w:p>
  </w:footnote>
  <w:footnote w:type="continuationSeparator" w:id="0">
    <w:p w:rsidR="00B746EC" w:rsidRDefault="00B746EC" w:rsidP="0023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Default="00236BD2" w:rsidP="00236BD2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BD2"/>
    <w:rsid w:val="000056E2"/>
    <w:rsid w:val="000825E8"/>
    <w:rsid w:val="00085F92"/>
    <w:rsid w:val="000A552A"/>
    <w:rsid w:val="000B6328"/>
    <w:rsid w:val="000C08C2"/>
    <w:rsid w:val="00157CE9"/>
    <w:rsid w:val="0019117F"/>
    <w:rsid w:val="00191387"/>
    <w:rsid w:val="00195871"/>
    <w:rsid w:val="002229E7"/>
    <w:rsid w:val="00230983"/>
    <w:rsid w:val="00236BD2"/>
    <w:rsid w:val="00260F98"/>
    <w:rsid w:val="00296430"/>
    <w:rsid w:val="002A7110"/>
    <w:rsid w:val="002E49F9"/>
    <w:rsid w:val="00315E5A"/>
    <w:rsid w:val="0036601E"/>
    <w:rsid w:val="003956E7"/>
    <w:rsid w:val="003C0A59"/>
    <w:rsid w:val="003E565B"/>
    <w:rsid w:val="0040285A"/>
    <w:rsid w:val="00484DA4"/>
    <w:rsid w:val="00494C08"/>
    <w:rsid w:val="004A192E"/>
    <w:rsid w:val="004C085A"/>
    <w:rsid w:val="004C0AF9"/>
    <w:rsid w:val="00513375"/>
    <w:rsid w:val="005602E8"/>
    <w:rsid w:val="005B13A1"/>
    <w:rsid w:val="005C5E8E"/>
    <w:rsid w:val="005C6225"/>
    <w:rsid w:val="005E3A50"/>
    <w:rsid w:val="006654C2"/>
    <w:rsid w:val="00682E02"/>
    <w:rsid w:val="006B7A5F"/>
    <w:rsid w:val="006C2E05"/>
    <w:rsid w:val="006D6F84"/>
    <w:rsid w:val="006F0810"/>
    <w:rsid w:val="0070007C"/>
    <w:rsid w:val="00704072"/>
    <w:rsid w:val="00711368"/>
    <w:rsid w:val="00715E96"/>
    <w:rsid w:val="00754467"/>
    <w:rsid w:val="007B241D"/>
    <w:rsid w:val="008038AB"/>
    <w:rsid w:val="00824625"/>
    <w:rsid w:val="0084109E"/>
    <w:rsid w:val="008B28D9"/>
    <w:rsid w:val="008B5345"/>
    <w:rsid w:val="008C00AA"/>
    <w:rsid w:val="008D5907"/>
    <w:rsid w:val="008D759C"/>
    <w:rsid w:val="00977BCF"/>
    <w:rsid w:val="00981ABE"/>
    <w:rsid w:val="009B0033"/>
    <w:rsid w:val="009C61C9"/>
    <w:rsid w:val="00A07F95"/>
    <w:rsid w:val="00A25866"/>
    <w:rsid w:val="00A354FB"/>
    <w:rsid w:val="00A36AA4"/>
    <w:rsid w:val="00A425D0"/>
    <w:rsid w:val="00AA75CF"/>
    <w:rsid w:val="00B3182B"/>
    <w:rsid w:val="00B746EC"/>
    <w:rsid w:val="00B80909"/>
    <w:rsid w:val="00BD3350"/>
    <w:rsid w:val="00BD39D0"/>
    <w:rsid w:val="00BD5700"/>
    <w:rsid w:val="00C16B6F"/>
    <w:rsid w:val="00C3169A"/>
    <w:rsid w:val="00C646B8"/>
    <w:rsid w:val="00C85746"/>
    <w:rsid w:val="00C96379"/>
    <w:rsid w:val="00CA16AC"/>
    <w:rsid w:val="00CA5088"/>
    <w:rsid w:val="00CE0391"/>
    <w:rsid w:val="00D132A3"/>
    <w:rsid w:val="00D94986"/>
    <w:rsid w:val="00DA4CEF"/>
    <w:rsid w:val="00DA5F99"/>
    <w:rsid w:val="00DD77C0"/>
    <w:rsid w:val="00E050E5"/>
    <w:rsid w:val="00E44BDB"/>
    <w:rsid w:val="00EA3E60"/>
    <w:rsid w:val="00EC2E18"/>
    <w:rsid w:val="00EC372C"/>
    <w:rsid w:val="00EE04B5"/>
    <w:rsid w:val="00EE34D4"/>
    <w:rsid w:val="00F10249"/>
    <w:rsid w:val="00F66A6D"/>
    <w:rsid w:val="00F6790F"/>
    <w:rsid w:val="00F92A35"/>
    <w:rsid w:val="00FC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36BD2"/>
  </w:style>
  <w:style w:type="paragraph" w:styleId="Nagwek">
    <w:name w:val="header"/>
    <w:basedOn w:val="Normalny"/>
    <w:link w:val="NagwekZnak"/>
    <w:uiPriority w:val="99"/>
    <w:unhideWhenUsed/>
    <w:rsid w:val="002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BD2"/>
  </w:style>
  <w:style w:type="paragraph" w:styleId="Stopka">
    <w:name w:val="footer"/>
    <w:basedOn w:val="Normalny"/>
    <w:link w:val="StopkaZnak"/>
    <w:uiPriority w:val="99"/>
    <w:unhideWhenUsed/>
    <w:rsid w:val="002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60</cp:revision>
  <cp:lastPrinted>2022-06-23T12:05:00Z</cp:lastPrinted>
  <dcterms:created xsi:type="dcterms:W3CDTF">2022-02-21T07:44:00Z</dcterms:created>
  <dcterms:modified xsi:type="dcterms:W3CDTF">2022-07-11T11:00:00Z</dcterms:modified>
</cp:coreProperties>
</file>