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11798" w:rsidRP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Cieszków, ................................</w:t>
      </w:r>
    </w:p>
    <w:p w:rsidR="00311798" w:rsidRPr="00311798" w:rsidRDefault="00311798" w:rsidP="00311798">
      <w:pPr>
        <w:spacing w:line="36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Imię i nazwisko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Miejsce zamieszkania składającego ofertę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Nazwa firmy i adres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OŚWIADCZENIE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Ja niżej podpisany/-a oświadczam, że zapoznałem/</w:t>
      </w:r>
      <w:proofErr w:type="spellStart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m się z warunkami postępowania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przetargowego określonymi w ogłoszeniu o sprzeda</w:t>
      </w:r>
      <w:r w:rsidR="004E195D">
        <w:rPr>
          <w:rStyle w:val="markedcontent"/>
          <w:rFonts w:ascii="Times New Roman" w:hAnsi="Times New Roman" w:cs="Times New Roman"/>
          <w:sz w:val="24"/>
          <w:szCs w:val="24"/>
        </w:rPr>
        <w:t>ży sejfu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11798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11798">
        <w:rPr>
          <w:rFonts w:ascii="Times New Roman" w:hAnsi="Times New Roman" w:cs="Times New Roman"/>
          <w:sz w:val="18"/>
          <w:szCs w:val="18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="004E195D">
        <w:rPr>
          <w:rStyle w:val="markedcontent"/>
          <w:rFonts w:ascii="Times New Roman" w:hAnsi="Times New Roman" w:cs="Times New Roman"/>
          <w:sz w:val="24"/>
          <w:szCs w:val="24"/>
        </w:rPr>
        <w:t xml:space="preserve">sejfu,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 xml:space="preserve"> składam ofertę jego zakupu wg załącznika Nr </w:t>
      </w:r>
      <w:r w:rsidR="008607C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11798">
        <w:rPr>
          <w:rFonts w:ascii="Times New Roman" w:hAnsi="Times New Roman" w:cs="Times New Roman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5E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(podpis oferenta)</w:t>
      </w: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Pr="00311798" w:rsidRDefault="00311798" w:rsidP="00311798">
      <w:pPr>
        <w:rPr>
          <w:rFonts w:ascii="Times New Roman" w:hAnsi="Times New Roman" w:cs="Times New Roman"/>
        </w:rPr>
      </w:pP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niepotrzebne skre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ś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lić</w:t>
      </w:r>
    </w:p>
    <w:sectPr w:rsidR="00311798" w:rsidRPr="00311798" w:rsidSect="0031179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A7" w:rsidRDefault="00B567A7" w:rsidP="00311798">
      <w:pPr>
        <w:spacing w:after="0" w:line="240" w:lineRule="auto"/>
      </w:pPr>
      <w:r>
        <w:separator/>
      </w:r>
    </w:p>
  </w:endnote>
  <w:endnote w:type="continuationSeparator" w:id="0">
    <w:p w:rsidR="00B567A7" w:rsidRDefault="00B567A7" w:rsidP="003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A7" w:rsidRDefault="00B567A7" w:rsidP="00311798">
      <w:pPr>
        <w:spacing w:after="0" w:line="240" w:lineRule="auto"/>
      </w:pPr>
      <w:r>
        <w:separator/>
      </w:r>
    </w:p>
  </w:footnote>
  <w:footnote w:type="continuationSeparator" w:id="0">
    <w:p w:rsidR="00B567A7" w:rsidRDefault="00B567A7" w:rsidP="003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98" w:rsidRPr="00311798" w:rsidRDefault="00311798" w:rsidP="00311798">
    <w:pPr>
      <w:ind w:left="7080"/>
      <w:rPr>
        <w:rStyle w:val="markedcontent"/>
        <w:rFonts w:ascii="Arial" w:hAnsi="Arial" w:cs="Arial"/>
        <w:sz w:val="20"/>
        <w:szCs w:val="20"/>
      </w:rPr>
    </w:pPr>
    <w:r w:rsidRPr="00311798">
      <w:rPr>
        <w:rStyle w:val="markedcontent"/>
        <w:rFonts w:ascii="Arial" w:hAnsi="Arial" w:cs="Arial"/>
        <w:sz w:val="20"/>
        <w:szCs w:val="20"/>
      </w:rPr>
      <w:t xml:space="preserve">Załączniki Nr </w:t>
    </w:r>
    <w:r w:rsidR="00D91B87">
      <w:rPr>
        <w:rStyle w:val="markedcontent"/>
        <w:rFonts w:ascii="Arial" w:hAnsi="Arial" w:cs="Arial"/>
        <w:sz w:val="20"/>
        <w:szCs w:val="20"/>
      </w:rPr>
      <w:t>2</w:t>
    </w:r>
  </w:p>
  <w:p w:rsidR="00311798" w:rsidRDefault="003117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98"/>
    <w:rsid w:val="000766CF"/>
    <w:rsid w:val="000825E8"/>
    <w:rsid w:val="00311798"/>
    <w:rsid w:val="004E195D"/>
    <w:rsid w:val="006B1F1C"/>
    <w:rsid w:val="0083470C"/>
    <w:rsid w:val="008607CF"/>
    <w:rsid w:val="00B567A7"/>
    <w:rsid w:val="00D9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1798"/>
  </w:style>
  <w:style w:type="paragraph" w:styleId="Nagwek">
    <w:name w:val="header"/>
    <w:basedOn w:val="Normalny"/>
    <w:link w:val="Nagwek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98"/>
  </w:style>
  <w:style w:type="paragraph" w:styleId="Stopka">
    <w:name w:val="footer"/>
    <w:basedOn w:val="Normalny"/>
    <w:link w:val="Stopka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D203-3867-410B-8403-6DC45735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4</cp:revision>
  <dcterms:created xsi:type="dcterms:W3CDTF">2022-02-21T07:59:00Z</dcterms:created>
  <dcterms:modified xsi:type="dcterms:W3CDTF">2022-05-25T06:52:00Z</dcterms:modified>
</cp:coreProperties>
</file>